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31B" w:rsidRDefault="00170FCE">
      <w:pPr>
        <w:pStyle w:val="normal0"/>
        <w:spacing w:after="0"/>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Journal of Agriculture and Forestry University</w:t>
      </w:r>
      <w:r>
        <w:rPr>
          <w:noProof/>
        </w:rPr>
        <w:drawing>
          <wp:anchor distT="0" distB="0" distL="114300" distR="114300" simplePos="0" relativeHeight="251658240" behindDoc="0" locked="0" layoutInCell="1" allowOverlap="1">
            <wp:simplePos x="0" y="0"/>
            <wp:positionH relativeFrom="column">
              <wp:posOffset>-142873</wp:posOffset>
            </wp:positionH>
            <wp:positionV relativeFrom="paragraph">
              <wp:posOffset>-238123</wp:posOffset>
            </wp:positionV>
            <wp:extent cx="952500" cy="952500"/>
            <wp:effectExtent l="0" t="0" r="0" b="0"/>
            <wp:wrapNone/>
            <wp:docPr id="1807080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52500" cy="952500"/>
                    </a:xfrm>
                    <a:prstGeom prst="rect">
                      <a:avLst/>
                    </a:prstGeom>
                    <a:ln/>
                  </pic:spPr>
                </pic:pic>
              </a:graphicData>
            </a:graphic>
          </wp:anchor>
        </w:drawing>
      </w:r>
    </w:p>
    <w:p w:rsidR="00B5231B" w:rsidRDefault="00170FCE">
      <w:pPr>
        <w:pStyle w:val="normal0"/>
        <w:spacing w:after="0"/>
        <w:jc w:val="center"/>
        <w:rPr>
          <w:rFonts w:ascii="Times New Roman" w:eastAsia="Times New Roman" w:hAnsi="Times New Roman" w:cs="Times New Roman"/>
          <w:b/>
          <w:bCs/>
          <w:i/>
          <w:iCs/>
          <w:sz w:val="24"/>
          <w:szCs w:val="24"/>
          <w:u w:val="single"/>
        </w:rPr>
      </w:pPr>
      <w:r>
        <w:rPr>
          <w:rFonts w:ascii="Times New Roman" w:eastAsia="Times New Roman" w:hAnsi="Times New Roman" w:cs="Times New Roman"/>
          <w:b/>
          <w:bCs/>
          <w:sz w:val="24"/>
          <w:szCs w:val="24"/>
          <w:u w:val="single"/>
        </w:rPr>
        <w:t>COVER LETTER FOR MANUSCRIPT SUBMISSION</w:t>
      </w:r>
    </w:p>
    <w:p w:rsidR="00B5231B" w:rsidRDefault="00B5231B">
      <w:pPr>
        <w:pStyle w:val="normal0"/>
        <w:jc w:val="center"/>
        <w:rPr>
          <w:rFonts w:ascii="Times New Roman" w:eastAsia="Times New Roman" w:hAnsi="Times New Roman" w:cs="Times New Roman"/>
          <w:b/>
          <w:bCs/>
          <w:i/>
          <w:iCs/>
          <w:sz w:val="24"/>
          <w:szCs w:val="24"/>
          <w:u w:val="single"/>
        </w:rPr>
      </w:pPr>
    </w:p>
    <w:p w:rsidR="00B5231B" w:rsidRDefault="00B5231B">
      <w:pPr>
        <w:pStyle w:val="normal0"/>
        <w:jc w:val="center"/>
        <w:rPr>
          <w:rFonts w:ascii="Times New Roman" w:eastAsia="Times New Roman" w:hAnsi="Times New Roman" w:cs="Times New Roman"/>
          <w:b/>
          <w:bCs/>
          <w:i/>
          <w:iCs/>
          <w:sz w:val="24"/>
          <w:szCs w:val="24"/>
          <w:u w:val="single"/>
        </w:rPr>
      </w:pPr>
    </w:p>
    <w:p w:rsidR="00B5231B" w:rsidRDefault="00170FCE">
      <w:pPr>
        <w:pStyle w:val="normal0"/>
        <w:tabs>
          <w:tab w:val="left" w:pos="180"/>
        </w:tabs>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Please complete all fields. Incomplete cover letters may result in return without review. </w:t>
      </w:r>
      <w:r>
        <w:rPr>
          <w:rFonts w:ascii="Times New Roman" w:eastAsia="Times New Roman" w:hAnsi="Times New Roman" w:cs="Times New Roman"/>
          <w:sz w:val="24"/>
          <w:szCs w:val="24"/>
        </w:rPr>
        <w:t xml:space="preserve">Please refer to the JAFU Author Guidelines for detailed instructions. </w:t>
      </w:r>
    </w:p>
    <w:p w:rsidR="00B5231B" w:rsidRDefault="00B5231B">
      <w:pPr>
        <w:pStyle w:val="normal0"/>
        <w:tabs>
          <w:tab w:val="left" w:pos="180"/>
        </w:tabs>
        <w:rPr>
          <w:rFonts w:ascii="Times New Roman" w:eastAsia="Times New Roman" w:hAnsi="Times New Roman" w:cs="Times New Roman"/>
          <w:i/>
          <w:iCs/>
          <w:sz w:val="24"/>
          <w:szCs w:val="24"/>
        </w:rPr>
      </w:pPr>
    </w:p>
    <w:p w:rsidR="00B5231B" w:rsidRDefault="00170FCE">
      <w:pPr>
        <w:pStyle w:val="normal0"/>
        <w:numPr>
          <w:ilvl w:val="0"/>
          <w:numId w:val="5"/>
        </w:numPr>
        <w:pBdr>
          <w:top w:val="nil"/>
          <w:left w:val="nil"/>
          <w:bottom w:val="nil"/>
          <w:right w:val="nil"/>
          <w:between w:val="nil"/>
        </w:pBdr>
        <w:tabs>
          <w:tab w:val="left" w:pos="180"/>
        </w:tabs>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Manuscript Information</w:t>
      </w:r>
    </w:p>
    <w:p w:rsidR="00B5231B" w:rsidRDefault="00170FCE">
      <w:pPr>
        <w:pStyle w:val="normal0"/>
        <w:tabs>
          <w:tab w:val="left" w:pos="180"/>
        </w:tabs>
        <w:ind w:left="540"/>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Manuscript Title:</w: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746775">
      <w:pPr>
        <w:pStyle w:val="normal0"/>
        <w:tabs>
          <w:tab w:val="left" w:pos="180"/>
        </w:tabs>
        <w:ind w:left="540"/>
        <w:rPr>
          <w:rFonts w:ascii="Times New Roman" w:eastAsia="Times New Roman" w:hAnsi="Times New Roman" w:cs="Times New Roman"/>
          <w:i/>
          <w:iCs/>
          <w:sz w:val="24"/>
          <w:szCs w:val="24"/>
        </w:rPr>
      </w:pPr>
      <w:r>
        <w:pict>
          <v:rect id="_x0000_i1025" style="width:0;height:1.5pt" o:hralign="center" o:hrstd="t" o:hr="t" fillcolor="#a0a0a0" stroked="f"/>
        </w:pic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746775">
      <w:pPr>
        <w:pStyle w:val="normal0"/>
        <w:tabs>
          <w:tab w:val="left" w:pos="180"/>
        </w:tabs>
        <w:ind w:left="540"/>
        <w:rPr>
          <w:rFonts w:ascii="Times New Roman" w:eastAsia="Times New Roman" w:hAnsi="Times New Roman" w:cs="Times New Roman"/>
          <w:b/>
          <w:bCs/>
          <w:i/>
          <w:iCs/>
          <w:sz w:val="24"/>
          <w:szCs w:val="24"/>
        </w:rPr>
      </w:pPr>
      <w:sdt>
        <w:sdtPr>
          <w:tag w:val="goog_rdk_0"/>
          <w:id w:val="136205909"/>
        </w:sdtPr>
        <w:sdtContent>
          <w:r w:rsidR="00170FCE">
            <w:rPr>
              <w:rFonts w:ascii="Gungsuh" w:eastAsia="Gungsuh" w:hAnsi="Gungsuh" w:cs="Gungsuh"/>
              <w:b/>
              <w:bCs/>
              <w:sz w:val="24"/>
              <w:szCs w:val="24"/>
            </w:rPr>
            <w:t xml:space="preserve">Running Title </w:t>
          </w:r>
          <w:proofErr w:type="gramStart"/>
          <w:r w:rsidR="00170FCE">
            <w:rPr>
              <w:rFonts w:ascii="Gungsuh" w:eastAsia="Gungsuh" w:hAnsi="Gungsuh" w:cs="Gungsuh"/>
              <w:b/>
              <w:bCs/>
              <w:sz w:val="24"/>
              <w:szCs w:val="24"/>
            </w:rPr>
            <w:t>( ≤</w:t>
          </w:r>
          <w:proofErr w:type="gramEnd"/>
          <w:r w:rsidR="00170FCE">
            <w:rPr>
              <w:rFonts w:ascii="Gungsuh" w:eastAsia="Gungsuh" w:hAnsi="Gungsuh" w:cs="Gungsuh"/>
              <w:b/>
              <w:bCs/>
              <w:sz w:val="24"/>
              <w:szCs w:val="24"/>
            </w:rPr>
            <w:t xml:space="preserve"> 50 characters including spaces):</w:t>
          </w:r>
        </w:sdtContent>
      </w:sdt>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746775">
      <w:pPr>
        <w:pStyle w:val="normal0"/>
        <w:tabs>
          <w:tab w:val="left" w:pos="180"/>
        </w:tabs>
        <w:ind w:left="540"/>
        <w:rPr>
          <w:rFonts w:ascii="Times New Roman" w:eastAsia="Times New Roman" w:hAnsi="Times New Roman" w:cs="Times New Roman"/>
          <w:i/>
          <w:iCs/>
          <w:sz w:val="24"/>
          <w:szCs w:val="24"/>
        </w:rPr>
      </w:pPr>
      <w:r>
        <w:pict>
          <v:rect id="_x0000_i1026" style="width:0;height:1.5pt" o:hralign="center" o:hrstd="t" o:hr="t" fillcolor="#a0a0a0" stroked="f"/>
        </w:pic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170FCE">
      <w:pPr>
        <w:pStyle w:val="normal0"/>
        <w:tabs>
          <w:tab w:val="left" w:pos="180"/>
        </w:tabs>
        <w:ind w:left="63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Article Type (tick one):</w:t>
      </w:r>
    </w:p>
    <w:p w:rsidR="00B5231B" w:rsidRDefault="00170FCE">
      <w:pPr>
        <w:pStyle w:val="normal0"/>
        <w:numPr>
          <w:ilvl w:val="0"/>
          <w:numId w:val="3"/>
        </w:numPr>
        <w:tabs>
          <w:tab w:val="left" w:pos="180"/>
        </w:tabs>
        <w:spacing w:after="0"/>
        <w:ind w:left="630" w:firstLine="0"/>
        <w:rPr>
          <w:i/>
          <w:iCs/>
          <w:sz w:val="24"/>
          <w:szCs w:val="24"/>
        </w:rPr>
      </w:pPr>
      <w:r>
        <w:rPr>
          <w:rFonts w:ascii="Times New Roman" w:eastAsia="Times New Roman" w:hAnsi="Times New Roman" w:cs="Times New Roman"/>
          <w:sz w:val="24"/>
          <w:szCs w:val="24"/>
        </w:rPr>
        <w:t>Original Research Article</w:t>
      </w:r>
    </w:p>
    <w:p w:rsidR="00B5231B" w:rsidRDefault="00170FCE">
      <w:pPr>
        <w:pStyle w:val="normal0"/>
        <w:numPr>
          <w:ilvl w:val="0"/>
          <w:numId w:val="3"/>
        </w:numPr>
        <w:tabs>
          <w:tab w:val="left" w:pos="180"/>
        </w:tabs>
        <w:spacing w:after="0"/>
        <w:ind w:left="630" w:firstLine="0"/>
        <w:rPr>
          <w:i/>
          <w:iCs/>
          <w:sz w:val="24"/>
          <w:szCs w:val="24"/>
        </w:rPr>
      </w:pPr>
      <w:r>
        <w:rPr>
          <w:rFonts w:ascii="Times New Roman" w:eastAsia="Times New Roman" w:hAnsi="Times New Roman" w:cs="Times New Roman"/>
          <w:sz w:val="24"/>
          <w:szCs w:val="24"/>
        </w:rPr>
        <w:t>Short Communication</w:t>
      </w:r>
    </w:p>
    <w:p w:rsidR="00B5231B" w:rsidRDefault="00170FCE">
      <w:pPr>
        <w:pStyle w:val="normal0"/>
        <w:numPr>
          <w:ilvl w:val="0"/>
          <w:numId w:val="3"/>
        </w:numPr>
        <w:tabs>
          <w:tab w:val="left" w:pos="180"/>
        </w:tabs>
        <w:ind w:left="630" w:firstLine="0"/>
        <w:rPr>
          <w:i/>
          <w:iCs/>
          <w:sz w:val="24"/>
          <w:szCs w:val="24"/>
        </w:rPr>
      </w:pPr>
      <w:r>
        <w:rPr>
          <w:rFonts w:ascii="Times New Roman" w:eastAsia="Times New Roman" w:hAnsi="Times New Roman" w:cs="Times New Roman"/>
          <w:sz w:val="24"/>
          <w:szCs w:val="24"/>
        </w:rPr>
        <w:t>Invited Review</w: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170FCE">
      <w:pPr>
        <w:pStyle w:val="normal0"/>
        <w:tabs>
          <w:tab w:val="left" w:pos="180"/>
        </w:tabs>
        <w:ind w:left="54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Broad Subject Area(s)</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br/>
        <w:t>(e.g., Agronomy, Forestry, Livestock, Fisheries, Socioeconomics, etc.)</w: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746775">
      <w:pPr>
        <w:pStyle w:val="normal0"/>
        <w:tabs>
          <w:tab w:val="left" w:pos="180"/>
        </w:tabs>
        <w:ind w:left="540"/>
        <w:rPr>
          <w:rFonts w:ascii="Times New Roman" w:eastAsia="Times New Roman" w:hAnsi="Times New Roman" w:cs="Times New Roman"/>
          <w:i/>
          <w:iCs/>
          <w:sz w:val="24"/>
          <w:szCs w:val="24"/>
        </w:rPr>
      </w:pPr>
      <w:r>
        <w:pict>
          <v:rect id="_x0000_i1027" style="width:0;height:1.5pt" o:hralign="center" o:hrstd="t" o:hr="t" fillcolor="#a0a0a0" stroked="f"/>
        </w:pic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170FCE">
      <w:pPr>
        <w:pStyle w:val="normal0"/>
        <w:tabs>
          <w:tab w:val="left" w:pos="180"/>
        </w:tabs>
        <w:ind w:left="54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Specific Subject Area / Specialization</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br/>
        <w:t>(e.g., Agricultural Economics, Agronomy, Animal Nutrition, Climate Change, Adaptation, Forestry, etc.)</w:t>
      </w:r>
    </w:p>
    <w:p w:rsidR="00B5231B" w:rsidRDefault="00B5231B">
      <w:pPr>
        <w:pStyle w:val="normal0"/>
        <w:tabs>
          <w:tab w:val="left" w:pos="180"/>
        </w:tabs>
        <w:ind w:left="540"/>
        <w:rPr>
          <w:rFonts w:ascii="Times New Roman" w:eastAsia="Times New Roman" w:hAnsi="Times New Roman" w:cs="Times New Roman"/>
          <w:i/>
          <w:iCs/>
          <w:sz w:val="24"/>
          <w:szCs w:val="24"/>
        </w:rPr>
      </w:pPr>
    </w:p>
    <w:p w:rsidR="00B5231B" w:rsidRDefault="00746775">
      <w:pPr>
        <w:pStyle w:val="normal0"/>
        <w:tabs>
          <w:tab w:val="left" w:pos="180"/>
        </w:tabs>
        <w:ind w:left="540"/>
        <w:rPr>
          <w:rFonts w:ascii="Times New Roman" w:eastAsia="Times New Roman" w:hAnsi="Times New Roman" w:cs="Times New Roman"/>
          <w:i/>
          <w:iCs/>
          <w:sz w:val="24"/>
          <w:szCs w:val="24"/>
        </w:rPr>
      </w:pPr>
      <w:r>
        <w:pict>
          <v:rect id="_x0000_i1028" style="width:0;height:1.5pt" o:hralign="center" o:hrstd="t" o:hr="t" fillcolor="#a0a0a0" stroked="f"/>
        </w:pict>
      </w:r>
    </w:p>
    <w:p w:rsidR="00B5231B" w:rsidRDefault="00B5231B">
      <w:pPr>
        <w:pStyle w:val="normal0"/>
        <w:tabs>
          <w:tab w:val="left" w:pos="180"/>
        </w:tabs>
        <w:rPr>
          <w:rFonts w:ascii="Times New Roman" w:eastAsia="Times New Roman" w:hAnsi="Times New Roman" w:cs="Times New Roman"/>
          <w:i/>
          <w:iCs/>
          <w:sz w:val="24"/>
          <w:szCs w:val="24"/>
        </w:rPr>
      </w:pPr>
    </w:p>
    <w:p w:rsidR="00B5231B" w:rsidRDefault="00170FCE">
      <w:pPr>
        <w:pStyle w:val="normal0"/>
        <w:numPr>
          <w:ilvl w:val="0"/>
          <w:numId w:val="5"/>
        </w:numPr>
        <w:pBdr>
          <w:top w:val="nil"/>
          <w:left w:val="nil"/>
          <w:bottom w:val="nil"/>
          <w:right w:val="nil"/>
          <w:between w:val="nil"/>
        </w:pBdr>
        <w:tabs>
          <w:tab w:val="left" w:pos="180"/>
        </w:tabs>
        <w:spacing w:after="0"/>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Author Information (Add rows as required)</w:t>
      </w:r>
    </w:p>
    <w:p w:rsidR="00B5231B" w:rsidRDefault="00170FCE">
      <w:pPr>
        <w:pStyle w:val="normal0"/>
        <w:pBdr>
          <w:top w:val="nil"/>
          <w:left w:val="nil"/>
          <w:bottom w:val="nil"/>
          <w:right w:val="nil"/>
          <w:between w:val="nil"/>
        </w:pBdr>
        <w:tabs>
          <w:tab w:val="left" w:pos="180"/>
        </w:tabs>
        <w:ind w:left="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Indicate corresponding author with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2339"/>
        <w:gridCol w:w="2700"/>
        <w:gridCol w:w="1975"/>
      </w:tblGrid>
      <w:tr w:rsidR="00B5231B">
        <w:trPr>
          <w:cantSplit/>
          <w:tblHeader/>
        </w:trPr>
        <w:tc>
          <w:tcPr>
            <w:tcW w:w="2336" w:type="dxa"/>
          </w:tcPr>
          <w:p w:rsidR="00B5231B" w:rsidRDefault="00170FCE">
            <w:pPr>
              <w:pStyle w:val="norm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Full Name (no titles)</w:t>
            </w:r>
          </w:p>
        </w:tc>
        <w:tc>
          <w:tcPr>
            <w:tcW w:w="2339" w:type="dxa"/>
          </w:tcPr>
          <w:p w:rsidR="00B5231B" w:rsidRDefault="00170FCE">
            <w:pPr>
              <w:pStyle w:val="norm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Email</w:t>
            </w:r>
          </w:p>
        </w:tc>
        <w:tc>
          <w:tcPr>
            <w:tcW w:w="2700" w:type="dxa"/>
          </w:tcPr>
          <w:p w:rsidR="00B5231B" w:rsidRDefault="00170FCE">
            <w:pPr>
              <w:pStyle w:val="normal0"/>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ORCiD</w:t>
            </w:r>
            <w:proofErr w:type="spellEnd"/>
          </w:p>
        </w:tc>
        <w:tc>
          <w:tcPr>
            <w:tcW w:w="1975" w:type="dxa"/>
          </w:tcPr>
          <w:p w:rsidR="00B5231B" w:rsidRDefault="00170FCE">
            <w:pPr>
              <w:pStyle w:val="norm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Phone number</w:t>
            </w:r>
          </w:p>
        </w:tc>
      </w:tr>
      <w:tr w:rsidR="00B5231B">
        <w:trPr>
          <w:cantSplit/>
          <w:tblHeader/>
        </w:trPr>
        <w:tc>
          <w:tcPr>
            <w:tcW w:w="2336" w:type="dxa"/>
          </w:tcPr>
          <w:p w:rsidR="00B5231B" w:rsidRDefault="00B5231B">
            <w:pPr>
              <w:pStyle w:val="normal0"/>
              <w:rPr>
                <w:rFonts w:ascii="Times New Roman" w:eastAsia="Times New Roman" w:hAnsi="Times New Roman" w:cs="Times New Roman"/>
                <w:i/>
                <w:iCs/>
                <w:sz w:val="24"/>
                <w:szCs w:val="24"/>
              </w:rPr>
            </w:pPr>
          </w:p>
        </w:tc>
        <w:tc>
          <w:tcPr>
            <w:tcW w:w="2339" w:type="dxa"/>
          </w:tcPr>
          <w:p w:rsidR="00B5231B" w:rsidRDefault="00B5231B">
            <w:pPr>
              <w:pStyle w:val="normal0"/>
              <w:rPr>
                <w:rFonts w:ascii="Times New Roman" w:eastAsia="Times New Roman" w:hAnsi="Times New Roman" w:cs="Times New Roman"/>
                <w:i/>
                <w:iCs/>
                <w:sz w:val="24"/>
                <w:szCs w:val="24"/>
              </w:rPr>
            </w:pPr>
          </w:p>
        </w:tc>
        <w:tc>
          <w:tcPr>
            <w:tcW w:w="2700" w:type="dxa"/>
          </w:tcPr>
          <w:p w:rsidR="00B5231B" w:rsidRDefault="00B5231B">
            <w:pPr>
              <w:pStyle w:val="normal0"/>
              <w:rPr>
                <w:rFonts w:ascii="Times New Roman" w:eastAsia="Times New Roman" w:hAnsi="Times New Roman" w:cs="Times New Roman"/>
                <w:i/>
                <w:iCs/>
                <w:sz w:val="24"/>
                <w:szCs w:val="24"/>
              </w:rPr>
            </w:pPr>
          </w:p>
        </w:tc>
        <w:tc>
          <w:tcPr>
            <w:tcW w:w="1975" w:type="dxa"/>
          </w:tcPr>
          <w:p w:rsidR="00B5231B" w:rsidRDefault="00B5231B">
            <w:pPr>
              <w:pStyle w:val="normal0"/>
              <w:rPr>
                <w:rFonts w:ascii="Times New Roman" w:eastAsia="Times New Roman" w:hAnsi="Times New Roman" w:cs="Times New Roman"/>
                <w:i/>
                <w:iCs/>
                <w:sz w:val="24"/>
                <w:szCs w:val="24"/>
              </w:rPr>
            </w:pPr>
          </w:p>
        </w:tc>
      </w:tr>
      <w:tr w:rsidR="00B5231B">
        <w:trPr>
          <w:cantSplit/>
          <w:tblHeader/>
        </w:trPr>
        <w:tc>
          <w:tcPr>
            <w:tcW w:w="2336" w:type="dxa"/>
          </w:tcPr>
          <w:p w:rsidR="00B5231B" w:rsidRDefault="00B5231B">
            <w:pPr>
              <w:pStyle w:val="normal0"/>
              <w:rPr>
                <w:rFonts w:ascii="Times New Roman" w:eastAsia="Times New Roman" w:hAnsi="Times New Roman" w:cs="Times New Roman"/>
                <w:i/>
                <w:iCs/>
                <w:sz w:val="24"/>
                <w:szCs w:val="24"/>
              </w:rPr>
            </w:pPr>
          </w:p>
        </w:tc>
        <w:tc>
          <w:tcPr>
            <w:tcW w:w="2339" w:type="dxa"/>
          </w:tcPr>
          <w:p w:rsidR="00B5231B" w:rsidRDefault="00B5231B">
            <w:pPr>
              <w:pStyle w:val="normal0"/>
              <w:rPr>
                <w:rFonts w:ascii="Times New Roman" w:eastAsia="Times New Roman" w:hAnsi="Times New Roman" w:cs="Times New Roman"/>
                <w:i/>
                <w:iCs/>
                <w:sz w:val="24"/>
                <w:szCs w:val="24"/>
              </w:rPr>
            </w:pPr>
          </w:p>
        </w:tc>
        <w:tc>
          <w:tcPr>
            <w:tcW w:w="2700" w:type="dxa"/>
          </w:tcPr>
          <w:p w:rsidR="00B5231B" w:rsidRDefault="00B5231B">
            <w:pPr>
              <w:pStyle w:val="normal0"/>
              <w:rPr>
                <w:rFonts w:ascii="Times New Roman" w:eastAsia="Times New Roman" w:hAnsi="Times New Roman" w:cs="Times New Roman"/>
                <w:i/>
                <w:iCs/>
                <w:sz w:val="24"/>
                <w:szCs w:val="24"/>
              </w:rPr>
            </w:pPr>
          </w:p>
        </w:tc>
        <w:tc>
          <w:tcPr>
            <w:tcW w:w="1975" w:type="dxa"/>
          </w:tcPr>
          <w:p w:rsidR="00B5231B" w:rsidRDefault="00B5231B">
            <w:pPr>
              <w:pStyle w:val="normal0"/>
              <w:rPr>
                <w:rFonts w:ascii="Times New Roman" w:eastAsia="Times New Roman" w:hAnsi="Times New Roman" w:cs="Times New Roman"/>
                <w:i/>
                <w:iCs/>
                <w:sz w:val="24"/>
                <w:szCs w:val="24"/>
              </w:rPr>
            </w:pPr>
          </w:p>
        </w:tc>
      </w:tr>
      <w:tr w:rsidR="00B5231B">
        <w:trPr>
          <w:cantSplit/>
          <w:tblHeader/>
        </w:trPr>
        <w:tc>
          <w:tcPr>
            <w:tcW w:w="2336" w:type="dxa"/>
          </w:tcPr>
          <w:p w:rsidR="00B5231B" w:rsidRDefault="00B5231B">
            <w:pPr>
              <w:pStyle w:val="normal0"/>
              <w:rPr>
                <w:rFonts w:ascii="Times New Roman" w:eastAsia="Times New Roman" w:hAnsi="Times New Roman" w:cs="Times New Roman"/>
                <w:i/>
                <w:iCs/>
                <w:sz w:val="24"/>
                <w:szCs w:val="24"/>
              </w:rPr>
            </w:pPr>
          </w:p>
        </w:tc>
        <w:tc>
          <w:tcPr>
            <w:tcW w:w="2339" w:type="dxa"/>
          </w:tcPr>
          <w:p w:rsidR="00B5231B" w:rsidRDefault="00B5231B">
            <w:pPr>
              <w:pStyle w:val="normal0"/>
              <w:rPr>
                <w:rFonts w:ascii="Times New Roman" w:eastAsia="Times New Roman" w:hAnsi="Times New Roman" w:cs="Times New Roman"/>
                <w:i/>
                <w:iCs/>
                <w:sz w:val="24"/>
                <w:szCs w:val="24"/>
              </w:rPr>
            </w:pPr>
          </w:p>
        </w:tc>
        <w:tc>
          <w:tcPr>
            <w:tcW w:w="2700" w:type="dxa"/>
          </w:tcPr>
          <w:p w:rsidR="00B5231B" w:rsidRDefault="00B5231B">
            <w:pPr>
              <w:pStyle w:val="normal0"/>
              <w:rPr>
                <w:rFonts w:ascii="Times New Roman" w:eastAsia="Times New Roman" w:hAnsi="Times New Roman" w:cs="Times New Roman"/>
                <w:i/>
                <w:iCs/>
                <w:sz w:val="24"/>
                <w:szCs w:val="24"/>
              </w:rPr>
            </w:pPr>
          </w:p>
        </w:tc>
        <w:tc>
          <w:tcPr>
            <w:tcW w:w="1975" w:type="dxa"/>
          </w:tcPr>
          <w:p w:rsidR="00B5231B" w:rsidRDefault="00B5231B">
            <w:pPr>
              <w:pStyle w:val="normal0"/>
              <w:rPr>
                <w:rFonts w:ascii="Times New Roman" w:eastAsia="Times New Roman" w:hAnsi="Times New Roman" w:cs="Times New Roman"/>
                <w:i/>
                <w:iCs/>
                <w:sz w:val="24"/>
                <w:szCs w:val="24"/>
              </w:rPr>
            </w:pPr>
          </w:p>
        </w:tc>
      </w:tr>
      <w:tr w:rsidR="00B5231B">
        <w:trPr>
          <w:cantSplit/>
          <w:tblHeader/>
        </w:trPr>
        <w:tc>
          <w:tcPr>
            <w:tcW w:w="2336" w:type="dxa"/>
          </w:tcPr>
          <w:p w:rsidR="00B5231B" w:rsidRDefault="00B5231B">
            <w:pPr>
              <w:pStyle w:val="normal0"/>
              <w:rPr>
                <w:rFonts w:ascii="Times New Roman" w:eastAsia="Times New Roman" w:hAnsi="Times New Roman" w:cs="Times New Roman"/>
                <w:i/>
                <w:iCs/>
                <w:sz w:val="24"/>
                <w:szCs w:val="24"/>
              </w:rPr>
            </w:pPr>
          </w:p>
        </w:tc>
        <w:tc>
          <w:tcPr>
            <w:tcW w:w="2339" w:type="dxa"/>
          </w:tcPr>
          <w:p w:rsidR="00B5231B" w:rsidRDefault="00B5231B">
            <w:pPr>
              <w:pStyle w:val="normal0"/>
              <w:rPr>
                <w:rFonts w:ascii="Times New Roman" w:eastAsia="Times New Roman" w:hAnsi="Times New Roman" w:cs="Times New Roman"/>
                <w:i/>
                <w:iCs/>
                <w:sz w:val="24"/>
                <w:szCs w:val="24"/>
              </w:rPr>
            </w:pPr>
          </w:p>
        </w:tc>
        <w:tc>
          <w:tcPr>
            <w:tcW w:w="2700" w:type="dxa"/>
          </w:tcPr>
          <w:p w:rsidR="00B5231B" w:rsidRDefault="00B5231B">
            <w:pPr>
              <w:pStyle w:val="normal0"/>
              <w:rPr>
                <w:rFonts w:ascii="Times New Roman" w:eastAsia="Times New Roman" w:hAnsi="Times New Roman" w:cs="Times New Roman"/>
                <w:i/>
                <w:iCs/>
                <w:sz w:val="24"/>
                <w:szCs w:val="24"/>
              </w:rPr>
            </w:pPr>
          </w:p>
        </w:tc>
        <w:tc>
          <w:tcPr>
            <w:tcW w:w="1975" w:type="dxa"/>
          </w:tcPr>
          <w:p w:rsidR="00B5231B" w:rsidRDefault="00B5231B">
            <w:pPr>
              <w:pStyle w:val="normal0"/>
              <w:rPr>
                <w:rFonts w:ascii="Times New Roman" w:eastAsia="Times New Roman" w:hAnsi="Times New Roman" w:cs="Times New Roman"/>
                <w:i/>
                <w:iCs/>
                <w:sz w:val="24"/>
                <w:szCs w:val="24"/>
              </w:rPr>
            </w:pPr>
          </w:p>
        </w:tc>
      </w:tr>
    </w:tbl>
    <w:p w:rsidR="00B5231B" w:rsidRDefault="00B5231B">
      <w:pPr>
        <w:pStyle w:val="normal0"/>
        <w:tabs>
          <w:tab w:val="left" w:pos="180"/>
        </w:tabs>
        <w:rPr>
          <w:rFonts w:ascii="Times New Roman" w:eastAsia="Times New Roman" w:hAnsi="Times New Roman" w:cs="Times New Roman"/>
          <w:i/>
          <w:iCs/>
          <w:sz w:val="24"/>
          <w:szCs w:val="24"/>
        </w:rPr>
      </w:pPr>
    </w:p>
    <w:p w:rsidR="00B5231B" w:rsidRDefault="00170FCE">
      <w:pPr>
        <w:pStyle w:val="normal0"/>
        <w:tabs>
          <w:tab w:val="left" w:pos="18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3. Statement of Originality and Exclusivity</w:t>
      </w:r>
    </w:p>
    <w:p w:rsidR="00B5231B" w:rsidRDefault="00170FCE">
      <w:pPr>
        <w:pStyle w:val="normal0"/>
        <w:numPr>
          <w:ilvl w:val="0"/>
          <w:numId w:val="10"/>
        </w:numPr>
        <w:tabs>
          <w:tab w:val="left" w:pos="180"/>
        </w:tabs>
        <w:spacing w:after="0" w:line="240" w:lineRule="auto"/>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I, on behalf of all authors, confirm that:</w:t>
      </w:r>
    </w:p>
    <w:p w:rsidR="00B5231B" w:rsidRDefault="00170FCE">
      <w:pPr>
        <w:pStyle w:val="normal0"/>
        <w:numPr>
          <w:ilvl w:val="0"/>
          <w:numId w:val="6"/>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This manuscript is original, based on our own work, and has not been published previously.</w:t>
      </w:r>
    </w:p>
    <w:p w:rsidR="00B5231B" w:rsidRDefault="00170FCE">
      <w:pPr>
        <w:pStyle w:val="normal0"/>
        <w:numPr>
          <w:ilvl w:val="0"/>
          <w:numId w:val="6"/>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manuscript is not under consideration for publication elsewhere, in whole or in part.</w:t>
      </w:r>
    </w:p>
    <w:p w:rsidR="00B5231B" w:rsidRDefault="00170FCE">
      <w:pPr>
        <w:pStyle w:val="normal0"/>
        <w:numPr>
          <w:ilvl w:val="0"/>
          <w:numId w:val="6"/>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All authors have approved the submitted version of the manuscript and agree with its submission to JAFU.</w:t>
      </w:r>
    </w:p>
    <w:p w:rsidR="00B5231B" w:rsidRDefault="00B5231B">
      <w:pPr>
        <w:pStyle w:val="normal0"/>
        <w:tabs>
          <w:tab w:val="left" w:pos="180"/>
        </w:tabs>
        <w:spacing w:after="0" w:line="240" w:lineRule="auto"/>
        <w:rPr>
          <w:rFonts w:ascii="Times New Roman" w:eastAsia="Times New Roman" w:hAnsi="Times New Roman" w:cs="Times New Roman"/>
          <w:i/>
          <w:iCs/>
          <w:sz w:val="24"/>
          <w:szCs w:val="24"/>
        </w:rPr>
      </w:pPr>
    </w:p>
    <w:p w:rsidR="00B5231B" w:rsidRDefault="00170FCE">
      <w:pPr>
        <w:pStyle w:val="normal0"/>
        <w:tabs>
          <w:tab w:val="left" w:pos="18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4. Compliance with Journal Guidelines</w:t>
      </w:r>
    </w:p>
    <w:p w:rsidR="00B5231B" w:rsidRDefault="00170FCE" w:rsidP="00D01EC1">
      <w:pPr>
        <w:pStyle w:val="normal0"/>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 confirm that I have carefully read and complied with the JAFU Author Guidelines and that:</w:t>
      </w:r>
    </w:p>
    <w:p w:rsidR="00B5231B" w:rsidRDefault="00170FCE" w:rsidP="00D01EC1">
      <w:pPr>
        <w:pStyle w:val="normal0"/>
        <w:numPr>
          <w:ilvl w:val="0"/>
          <w:numId w:val="1"/>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manuscript follows the prescribed structure and format.</w:t>
      </w:r>
    </w:p>
    <w:p w:rsidR="00B5231B" w:rsidRDefault="00170FCE" w:rsidP="00D01EC1">
      <w:pPr>
        <w:pStyle w:val="normal0"/>
        <w:numPr>
          <w:ilvl w:val="0"/>
          <w:numId w:val="1"/>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All mandatory sections (including Abstract, Keywords, Author Contributions, and References) are included.</w:t>
      </w:r>
    </w:p>
    <w:p w:rsidR="00B5231B" w:rsidRDefault="00170FCE" w:rsidP="00D01EC1">
      <w:pPr>
        <w:pStyle w:val="normal0"/>
        <w:numPr>
          <w:ilvl w:val="0"/>
          <w:numId w:val="1"/>
        </w:numPr>
        <w:pBdr>
          <w:top w:val="nil"/>
          <w:left w:val="nil"/>
          <w:bottom w:val="nil"/>
          <w:right w:val="nil"/>
          <w:between w:val="nil"/>
        </w:pBdr>
        <w:spacing w:after="0" w:line="240" w:lineRule="auto"/>
      </w:pPr>
      <w:r>
        <w:rPr>
          <w:rFonts w:ascii="Times New Roman" w:eastAsia="Times New Roman" w:hAnsi="Times New Roman" w:cs="Times New Roman"/>
          <w:color w:val="000000"/>
          <w:sz w:val="24"/>
          <w:szCs w:val="24"/>
        </w:rPr>
        <w:t xml:space="preserve">The Nepali abstract is written in standard Nepali and follows the official dictionary, </w:t>
      </w:r>
      <w:r>
        <w:rPr>
          <w:rFonts w:ascii="Times New Roman" w:eastAsia="Times New Roman" w:hAnsi="Times New Roman" w:cs="Times New Roman"/>
          <w:b/>
          <w:bCs/>
          <w:color w:val="000000"/>
          <w:sz w:val="24"/>
          <w:szCs w:val="24"/>
        </w:rPr>
        <w:t>“</w:t>
      </w:r>
      <w:r>
        <w:rPr>
          <w:rFonts w:ascii="Kalimati" w:eastAsia="Kalimati" w:hAnsi="Kalimati" w:cs="Mangal"/>
          <w:b/>
          <w:bCs/>
          <w:color w:val="000000"/>
          <w:sz w:val="24"/>
          <w:szCs w:val="24"/>
          <w:cs/>
        </w:rPr>
        <w:t>प्रज्ञा</w:t>
      </w:r>
      <w:r>
        <w:rPr>
          <w:rFonts w:ascii="Kalimati" w:eastAsia="Kalimati" w:hAnsi="Kalimati" w:cs="Kalimati"/>
          <w:b/>
          <w:bCs/>
          <w:color w:val="000000"/>
          <w:sz w:val="24"/>
          <w:szCs w:val="24"/>
        </w:rPr>
        <w:t xml:space="preserve"> </w:t>
      </w:r>
      <w:r>
        <w:rPr>
          <w:rFonts w:ascii="Kalimati" w:eastAsia="Kalimati" w:hAnsi="Kalimati" w:cs="Mangal"/>
          <w:b/>
          <w:bCs/>
          <w:color w:val="000000"/>
          <w:sz w:val="24"/>
          <w:szCs w:val="24"/>
          <w:cs/>
        </w:rPr>
        <w:t>नेपाली</w:t>
      </w:r>
      <w:r>
        <w:rPr>
          <w:rFonts w:ascii="Kalimati" w:eastAsia="Kalimati" w:hAnsi="Kalimati" w:cs="Kalimati"/>
          <w:b/>
          <w:bCs/>
          <w:color w:val="000000"/>
          <w:sz w:val="24"/>
          <w:szCs w:val="24"/>
        </w:rPr>
        <w:t xml:space="preserve"> </w:t>
      </w:r>
      <w:r>
        <w:rPr>
          <w:rFonts w:ascii="Kalimati" w:eastAsia="Kalimati" w:hAnsi="Kalimati" w:cs="Mangal"/>
          <w:b/>
          <w:bCs/>
          <w:color w:val="000000"/>
          <w:sz w:val="24"/>
          <w:szCs w:val="24"/>
          <w:cs/>
        </w:rPr>
        <w:t>बृहत्</w:t>
      </w:r>
      <w:r>
        <w:rPr>
          <w:rFonts w:ascii="Kalimati" w:eastAsia="Kalimati" w:hAnsi="Kalimati" w:cs="Kalimati"/>
          <w:b/>
          <w:bCs/>
          <w:color w:val="000000"/>
          <w:sz w:val="24"/>
          <w:szCs w:val="24"/>
        </w:rPr>
        <w:t xml:space="preserve"> </w:t>
      </w:r>
      <w:r>
        <w:rPr>
          <w:rFonts w:ascii="Kalimati" w:eastAsia="Kalimati" w:hAnsi="Kalimati" w:cs="Mangal"/>
          <w:b/>
          <w:bCs/>
          <w:color w:val="000000"/>
          <w:sz w:val="24"/>
          <w:szCs w:val="24"/>
          <w:cs/>
        </w:rPr>
        <w:t>शब्दकोश</w:t>
      </w:r>
      <w:r>
        <w:rPr>
          <w:rFonts w:ascii="Arial" w:eastAsia="Arial" w:hAnsi="Arial" w:cs="Arial"/>
          <w:b/>
          <w:bCs/>
          <w:color w:val="000000"/>
          <w:sz w:val="24"/>
          <w:szCs w:val="24"/>
        </w:rPr>
        <w:t>”</w:t>
      </w:r>
      <w:r>
        <w:rPr>
          <w:rFonts w:ascii="Times New Roman" w:eastAsia="Times New Roman" w:hAnsi="Times New Roman" w:cs="Times New Roman"/>
          <w:color w:val="000000"/>
          <w:sz w:val="24"/>
          <w:szCs w:val="24"/>
        </w:rPr>
        <w:t xml:space="preserve">, published by Nepal </w:t>
      </w:r>
      <w:proofErr w:type="spellStart"/>
      <w:r>
        <w:rPr>
          <w:rFonts w:ascii="Times New Roman" w:eastAsia="Times New Roman" w:hAnsi="Times New Roman" w:cs="Times New Roman"/>
          <w:color w:val="000000"/>
          <w:sz w:val="24"/>
          <w:szCs w:val="24"/>
        </w:rPr>
        <w:t>Pragya-Pratishthan</w:t>
      </w:r>
      <w:proofErr w:type="spellEnd"/>
      <w:r>
        <w:rPr>
          <w:rFonts w:ascii="Times New Roman" w:eastAsia="Times New Roman" w:hAnsi="Times New Roman" w:cs="Times New Roman"/>
          <w:color w:val="000000"/>
          <w:sz w:val="24"/>
          <w:szCs w:val="24"/>
        </w:rPr>
        <w:t>.</w:t>
      </w:r>
    </w:p>
    <w:p w:rsidR="00B5231B" w:rsidRDefault="00170FCE" w:rsidP="00D01EC1">
      <w:pPr>
        <w:pStyle w:val="normal0"/>
        <w:numPr>
          <w:ilvl w:val="0"/>
          <w:numId w:val="1"/>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References and in-text citations strictly follow APA 7th edition guidelines.</w:t>
      </w:r>
    </w:p>
    <w:p w:rsidR="00B5231B" w:rsidRDefault="00170FCE" w:rsidP="00D01EC1">
      <w:pPr>
        <w:pStyle w:val="normal0"/>
        <w:numPr>
          <w:ilvl w:val="0"/>
          <w:numId w:val="1"/>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Figures and tables are properly labeled, cited, and provided in the required formats and resolutions.</w:t>
      </w:r>
    </w:p>
    <w:p w:rsidR="00B5231B" w:rsidRDefault="00170FCE" w:rsidP="00D01EC1">
      <w:pPr>
        <w:pStyle w:val="normal0"/>
        <w:numPr>
          <w:ilvl w:val="0"/>
          <w:numId w:val="1"/>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Metric/SI units, nomenclature, and formatting conventions are consistently applied.</w:t>
      </w:r>
    </w:p>
    <w:p w:rsidR="00B5231B" w:rsidRDefault="00B5231B">
      <w:pPr>
        <w:pStyle w:val="normal0"/>
        <w:tabs>
          <w:tab w:val="left" w:pos="180"/>
        </w:tabs>
        <w:spacing w:after="0" w:line="240" w:lineRule="auto"/>
        <w:rPr>
          <w:rFonts w:ascii="Times New Roman" w:eastAsia="Times New Roman" w:hAnsi="Times New Roman" w:cs="Times New Roman"/>
          <w:i/>
          <w:iCs/>
          <w:sz w:val="24"/>
          <w:szCs w:val="24"/>
        </w:rPr>
      </w:pPr>
    </w:p>
    <w:p w:rsidR="00B5231B" w:rsidRDefault="00170FCE">
      <w:pPr>
        <w:pStyle w:val="normal0"/>
        <w:tabs>
          <w:tab w:val="left" w:pos="18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5. Ethics Approval and Permits (if applicable)</w:t>
      </w:r>
    </w:p>
    <w:p w:rsidR="00B5231B" w:rsidRDefault="00170FCE">
      <w:pPr>
        <w:pStyle w:val="normal0"/>
        <w:numPr>
          <w:ilvl w:val="0"/>
          <w:numId w:val="4"/>
        </w:numPr>
        <w:tabs>
          <w:tab w:val="left" w:pos="180"/>
        </w:tabs>
        <w:spacing w:after="0" w:line="240" w:lineRule="auto"/>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 confirm that:</w:t>
      </w:r>
    </w:p>
    <w:p w:rsidR="00B5231B" w:rsidRDefault="00170FCE">
      <w:pPr>
        <w:pStyle w:val="normal0"/>
        <w:numPr>
          <w:ilvl w:val="0"/>
          <w:numId w:val="8"/>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All research involving human participants, animals, field studies, or specimen collection complies with institutional, national, and international ethical standards.</w:t>
      </w:r>
    </w:p>
    <w:p w:rsidR="00B5231B" w:rsidRDefault="00170FCE">
      <w:pPr>
        <w:pStyle w:val="normal0"/>
        <w:numPr>
          <w:ilvl w:val="0"/>
          <w:numId w:val="8"/>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Necessary ethical approvals and/or permits have been obtained.</w:t>
      </w:r>
    </w:p>
    <w:p w:rsidR="00B5231B" w:rsidRDefault="00170FCE">
      <w:pPr>
        <w:pStyle w:val="normal0"/>
        <w:numPr>
          <w:ilvl w:val="0"/>
          <w:numId w:val="8"/>
        </w:numPr>
        <w:tabs>
          <w:tab w:val="left" w:pos="180"/>
        </w:tabs>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Approval/permit details (approving body, approval or permit number) are clearly stated in the manuscript.</w:t>
      </w:r>
    </w:p>
    <w:p w:rsidR="00B5231B" w:rsidRDefault="00B5231B">
      <w:pPr>
        <w:pStyle w:val="normal0"/>
        <w:tabs>
          <w:tab w:val="left" w:pos="180"/>
        </w:tabs>
        <w:ind w:left="720"/>
        <w:rPr>
          <w:rFonts w:ascii="Times New Roman" w:eastAsia="Times New Roman" w:hAnsi="Times New Roman" w:cs="Times New Roman"/>
          <w:i/>
          <w:iCs/>
          <w:sz w:val="24"/>
          <w:szCs w:val="24"/>
        </w:rPr>
      </w:pPr>
    </w:p>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Ethics Approval / Permit Details (if applicable)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br/>
        <w:t>Approving Authority: ______________</w:t>
      </w:r>
      <w:r>
        <w:rPr>
          <w:rFonts w:ascii="Times New Roman" w:eastAsia="Times New Roman" w:hAnsi="Times New Roman" w:cs="Times New Roman"/>
          <w:sz w:val="24"/>
          <w:szCs w:val="24"/>
        </w:rPr>
        <w:br/>
        <w:t>Approval/Permit Number: _____________</w:t>
      </w:r>
      <w:r>
        <w:rPr>
          <w:rFonts w:ascii="Times New Roman" w:eastAsia="Times New Roman" w:hAnsi="Times New Roman" w:cs="Times New Roman"/>
          <w:sz w:val="24"/>
          <w:szCs w:val="24"/>
        </w:rPr>
        <w:br/>
        <w:t>Country/Institution:____________</w:t>
      </w:r>
    </w:p>
    <w:p w:rsidR="00B5231B" w:rsidRDefault="00B5231B">
      <w:pPr>
        <w:pStyle w:val="normal0"/>
        <w:tabs>
          <w:tab w:val="left" w:pos="180"/>
        </w:tabs>
        <w:rPr>
          <w:rFonts w:ascii="Times New Roman" w:eastAsia="Times New Roman" w:hAnsi="Times New Roman" w:cs="Times New Roman"/>
          <w:b/>
          <w:bCs/>
          <w:i/>
          <w:iCs/>
          <w:sz w:val="24"/>
          <w:szCs w:val="24"/>
        </w:rPr>
      </w:pPr>
    </w:p>
    <w:p w:rsidR="00B5231B" w:rsidRDefault="00170FCE">
      <w:pPr>
        <w:pStyle w:val="normal0"/>
        <w:tabs>
          <w:tab w:val="left" w:pos="180"/>
        </w:tabs>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6. Conflict of Interest Declaration</w:t>
      </w:r>
    </w:p>
    <w:p w:rsidR="00B5231B" w:rsidRDefault="00170FCE">
      <w:pPr>
        <w:pStyle w:val="normal0"/>
        <w:numPr>
          <w:ilvl w:val="0"/>
          <w:numId w:val="2"/>
        </w:numPr>
        <w:tabs>
          <w:tab w:val="left" w:pos="180"/>
        </w:tabs>
        <w:spacing w:after="0"/>
        <w:rPr>
          <w:i/>
          <w:iCs/>
          <w:sz w:val="24"/>
          <w:szCs w:val="24"/>
        </w:rPr>
      </w:pPr>
      <w:r>
        <w:rPr>
          <w:rFonts w:ascii="Times New Roman" w:eastAsia="Times New Roman" w:hAnsi="Times New Roman" w:cs="Times New Roman"/>
          <w:sz w:val="24"/>
          <w:szCs w:val="24"/>
        </w:rPr>
        <w:t xml:space="preserve">The authors declare </w:t>
      </w:r>
      <w:r>
        <w:rPr>
          <w:rFonts w:ascii="Times New Roman" w:eastAsia="Times New Roman" w:hAnsi="Times New Roman" w:cs="Times New Roman"/>
          <w:b/>
          <w:bCs/>
          <w:sz w:val="24"/>
          <w:szCs w:val="24"/>
        </w:rPr>
        <w:t>no conflict of interest</w:t>
      </w:r>
      <w:r>
        <w:rPr>
          <w:rFonts w:ascii="Times New Roman" w:eastAsia="Times New Roman" w:hAnsi="Times New Roman" w:cs="Times New Roman"/>
          <w:sz w:val="24"/>
          <w:szCs w:val="24"/>
        </w:rPr>
        <w:t>.</w:t>
      </w:r>
    </w:p>
    <w:p w:rsidR="00B5231B" w:rsidRDefault="00170FCE">
      <w:pPr>
        <w:pStyle w:val="normal0"/>
        <w:numPr>
          <w:ilvl w:val="0"/>
          <w:numId w:val="2"/>
        </w:numPr>
        <w:tabs>
          <w:tab w:val="left" w:pos="180"/>
        </w:tabs>
        <w:rPr>
          <w:i/>
          <w:iCs/>
          <w:sz w:val="24"/>
          <w:szCs w:val="24"/>
        </w:rPr>
      </w:pPr>
      <w:r>
        <w:rPr>
          <w:rFonts w:ascii="Times New Roman" w:eastAsia="Times New Roman" w:hAnsi="Times New Roman" w:cs="Times New Roman"/>
          <w:sz w:val="24"/>
          <w:szCs w:val="24"/>
        </w:rPr>
        <w:t>The authors declare the following conflict(s) of interest (please specify):</w:t>
      </w:r>
    </w:p>
    <w:p w:rsidR="00B5231B" w:rsidRDefault="00B5231B">
      <w:pPr>
        <w:pStyle w:val="normal0"/>
        <w:tabs>
          <w:tab w:val="left" w:pos="180"/>
        </w:tabs>
        <w:spacing w:after="0" w:line="240" w:lineRule="auto"/>
        <w:ind w:left="270"/>
        <w:rPr>
          <w:rFonts w:ascii="Times New Roman" w:eastAsia="Times New Roman" w:hAnsi="Times New Roman" w:cs="Times New Roman"/>
          <w:i/>
          <w:iCs/>
          <w:sz w:val="24"/>
          <w:szCs w:val="24"/>
        </w:rPr>
      </w:pPr>
    </w:p>
    <w:p w:rsidR="00B5231B" w:rsidRDefault="00746775">
      <w:pPr>
        <w:pStyle w:val="normal0"/>
        <w:tabs>
          <w:tab w:val="left" w:pos="180"/>
        </w:tabs>
        <w:spacing w:after="0" w:line="240" w:lineRule="auto"/>
        <w:ind w:left="270"/>
        <w:rPr>
          <w:rFonts w:ascii="Times New Roman" w:eastAsia="Times New Roman" w:hAnsi="Times New Roman" w:cs="Times New Roman"/>
          <w:i/>
          <w:iCs/>
          <w:sz w:val="24"/>
          <w:szCs w:val="24"/>
        </w:rPr>
      </w:pPr>
      <w:r>
        <w:pict>
          <v:rect id="_x0000_i1029" style="width:0;height:1.5pt" o:hralign="center" o:hrstd="t" o:hr="t" fillcolor="#a0a0a0" stroked="f"/>
        </w:pict>
      </w:r>
    </w:p>
    <w:p w:rsidR="00B5231B" w:rsidRDefault="00B5231B">
      <w:pPr>
        <w:pStyle w:val="normal0"/>
        <w:tabs>
          <w:tab w:val="left" w:pos="180"/>
        </w:tabs>
        <w:spacing w:after="0" w:line="240" w:lineRule="auto"/>
        <w:ind w:left="270"/>
        <w:rPr>
          <w:rFonts w:ascii="Times New Roman" w:eastAsia="Times New Roman" w:hAnsi="Times New Roman" w:cs="Times New Roman"/>
          <w:i/>
          <w:iCs/>
          <w:sz w:val="24"/>
          <w:szCs w:val="24"/>
        </w:rPr>
      </w:pPr>
    </w:p>
    <w:p w:rsidR="00B5231B" w:rsidRDefault="00170FCE">
      <w:pPr>
        <w:pStyle w:val="normal0"/>
        <w:tabs>
          <w:tab w:val="left" w:pos="180"/>
        </w:tabs>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7. Use of Artificial Intelligence (AI)</w:t>
      </w:r>
    </w:p>
    <w:p w:rsidR="00B5231B" w:rsidRDefault="00170FCE">
      <w:pPr>
        <w:pStyle w:val="normal0"/>
        <w:numPr>
          <w:ilvl w:val="0"/>
          <w:numId w:val="9"/>
        </w:numPr>
        <w:tabs>
          <w:tab w:val="left" w:pos="180"/>
        </w:tabs>
        <w:spacing w:after="0"/>
        <w:rPr>
          <w:i/>
          <w:iCs/>
          <w:sz w:val="24"/>
          <w:szCs w:val="24"/>
        </w:rPr>
      </w:pPr>
      <w:r>
        <w:rPr>
          <w:rFonts w:ascii="Times New Roman" w:eastAsia="Times New Roman" w:hAnsi="Times New Roman" w:cs="Times New Roman"/>
          <w:sz w:val="24"/>
          <w:szCs w:val="24"/>
        </w:rPr>
        <w:t>No AI tools were used in the preparation of this manuscript.</w:t>
      </w:r>
    </w:p>
    <w:p w:rsidR="00B5231B" w:rsidRDefault="00170FCE">
      <w:pPr>
        <w:pStyle w:val="normal0"/>
        <w:numPr>
          <w:ilvl w:val="0"/>
          <w:numId w:val="9"/>
        </w:numPr>
        <w:tabs>
          <w:tab w:val="left" w:pos="180"/>
        </w:tabs>
        <w:rPr>
          <w:i/>
          <w:iCs/>
          <w:sz w:val="24"/>
          <w:szCs w:val="24"/>
        </w:rPr>
      </w:pPr>
      <w:r>
        <w:rPr>
          <w:rFonts w:ascii="Times New Roman" w:eastAsia="Times New Roman" w:hAnsi="Times New Roman" w:cs="Times New Roman"/>
          <w:sz w:val="24"/>
          <w:szCs w:val="24"/>
        </w:rPr>
        <w:t xml:space="preserve">AI tools were used </w:t>
      </w:r>
      <w:r>
        <w:rPr>
          <w:rFonts w:ascii="Times New Roman" w:eastAsia="Times New Roman" w:hAnsi="Times New Roman" w:cs="Times New Roman"/>
          <w:b/>
          <w:bCs/>
          <w:sz w:val="24"/>
          <w:szCs w:val="24"/>
        </w:rPr>
        <w:t>only to improve language/readability</w:t>
      </w:r>
      <w:r>
        <w:rPr>
          <w:rFonts w:ascii="Times New Roman" w:eastAsia="Times New Roman" w:hAnsi="Times New Roman" w:cs="Times New Roman"/>
          <w:sz w:val="24"/>
          <w:szCs w:val="24"/>
        </w:rPr>
        <w:t xml:space="preserve"> (details disclosed in the manuscript):</w:t>
      </w:r>
    </w:p>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Tool name and version:  _______________________</w:t>
      </w:r>
      <w:r>
        <w:rPr>
          <w:rFonts w:ascii="Times New Roman" w:eastAsia="Times New Roman" w:hAnsi="Times New Roman" w:cs="Times New Roman"/>
          <w:sz w:val="24"/>
          <w:szCs w:val="24"/>
        </w:rPr>
        <w:br/>
        <w:t>Purpose of use: ____________________</w:t>
      </w:r>
    </w:p>
    <w:p w:rsidR="00B5231B" w:rsidRDefault="00B5231B">
      <w:pPr>
        <w:pStyle w:val="normal0"/>
        <w:tabs>
          <w:tab w:val="left" w:pos="180"/>
        </w:tabs>
        <w:rPr>
          <w:rFonts w:ascii="Times New Roman" w:eastAsia="Times New Roman" w:hAnsi="Times New Roman" w:cs="Times New Roman"/>
          <w:i/>
          <w:iCs/>
          <w:sz w:val="24"/>
          <w:szCs w:val="24"/>
        </w:rPr>
      </w:pPr>
    </w:p>
    <w:p w:rsidR="00B5231B" w:rsidRDefault="00170FCE">
      <w:pPr>
        <w:pStyle w:val="normal0"/>
        <w:tabs>
          <w:tab w:val="left" w:pos="180"/>
        </w:tabs>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8. Suggested Reviewers (Optional)</w:t>
      </w:r>
    </w:p>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Authors may suggest potential reviewers (avoiding conflicts of interest). The Editorial Board retains full discretion.</w:t>
      </w:r>
    </w:p>
    <w:tbl>
      <w:tblPr>
        <w:tblStyle w:val="a0"/>
        <w:tblW w:w="901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90"/>
        <w:gridCol w:w="2145"/>
        <w:gridCol w:w="2340"/>
        <w:gridCol w:w="2340"/>
      </w:tblGrid>
      <w:tr w:rsidR="00B5231B">
        <w:trPr>
          <w:cantSplit/>
          <w:trHeight w:val="280"/>
          <w:tblHeader/>
        </w:trPr>
        <w:tc>
          <w:tcPr>
            <w:tcW w:w="2190" w:type="dxa"/>
          </w:tcPr>
          <w:p w:rsidR="00B5231B" w:rsidRDefault="00170FCE">
            <w:pPr>
              <w:pStyle w:val="normal0"/>
              <w:tabs>
                <w:tab w:val="left" w:pos="27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Reviewer Name</w:t>
            </w:r>
          </w:p>
        </w:tc>
        <w:tc>
          <w:tcPr>
            <w:tcW w:w="2145" w:type="dxa"/>
          </w:tcPr>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Affiliation</w:t>
            </w:r>
          </w:p>
        </w:tc>
        <w:tc>
          <w:tcPr>
            <w:tcW w:w="2340" w:type="dxa"/>
          </w:tcPr>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Email</w:t>
            </w:r>
          </w:p>
        </w:tc>
        <w:tc>
          <w:tcPr>
            <w:tcW w:w="2340" w:type="dxa"/>
          </w:tcPr>
          <w:p w:rsidR="00B5231B" w:rsidRDefault="00170FCE">
            <w:pPr>
              <w:pStyle w:val="normal0"/>
              <w:tabs>
                <w:tab w:val="left" w:pos="180"/>
              </w:tabs>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Area of Expertise</w:t>
            </w:r>
          </w:p>
        </w:tc>
      </w:tr>
      <w:tr w:rsidR="00B5231B">
        <w:trPr>
          <w:cantSplit/>
          <w:trHeight w:val="280"/>
          <w:tblHeader/>
        </w:trPr>
        <w:tc>
          <w:tcPr>
            <w:tcW w:w="2190" w:type="dxa"/>
          </w:tcPr>
          <w:p w:rsidR="00B5231B" w:rsidRDefault="00B5231B">
            <w:pPr>
              <w:pStyle w:val="normal0"/>
              <w:tabs>
                <w:tab w:val="left" w:pos="270"/>
              </w:tabs>
              <w:ind w:left="360"/>
              <w:rPr>
                <w:rFonts w:ascii="Times New Roman" w:eastAsia="Times New Roman" w:hAnsi="Times New Roman" w:cs="Times New Roman"/>
                <w:i/>
                <w:iCs/>
                <w:sz w:val="24"/>
                <w:szCs w:val="24"/>
              </w:rPr>
            </w:pPr>
          </w:p>
        </w:tc>
        <w:tc>
          <w:tcPr>
            <w:tcW w:w="2145"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r>
      <w:tr w:rsidR="00B5231B">
        <w:trPr>
          <w:cantSplit/>
          <w:trHeight w:val="280"/>
          <w:tblHeader/>
        </w:trPr>
        <w:tc>
          <w:tcPr>
            <w:tcW w:w="2190" w:type="dxa"/>
          </w:tcPr>
          <w:p w:rsidR="00B5231B" w:rsidRDefault="00B5231B">
            <w:pPr>
              <w:pStyle w:val="normal0"/>
              <w:tabs>
                <w:tab w:val="left" w:pos="270"/>
              </w:tabs>
              <w:ind w:left="360"/>
              <w:rPr>
                <w:rFonts w:ascii="Times New Roman" w:eastAsia="Times New Roman" w:hAnsi="Times New Roman" w:cs="Times New Roman"/>
                <w:i/>
                <w:iCs/>
                <w:sz w:val="24"/>
                <w:szCs w:val="24"/>
              </w:rPr>
            </w:pPr>
          </w:p>
        </w:tc>
        <w:tc>
          <w:tcPr>
            <w:tcW w:w="2145"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r>
      <w:tr w:rsidR="00B5231B">
        <w:trPr>
          <w:cantSplit/>
          <w:trHeight w:val="280"/>
          <w:tblHeader/>
        </w:trPr>
        <w:tc>
          <w:tcPr>
            <w:tcW w:w="2190" w:type="dxa"/>
          </w:tcPr>
          <w:p w:rsidR="00B5231B" w:rsidRDefault="00B5231B">
            <w:pPr>
              <w:pStyle w:val="normal0"/>
              <w:tabs>
                <w:tab w:val="left" w:pos="270"/>
              </w:tabs>
              <w:ind w:left="360"/>
              <w:rPr>
                <w:rFonts w:ascii="Times New Roman" w:eastAsia="Times New Roman" w:hAnsi="Times New Roman" w:cs="Times New Roman"/>
                <w:i/>
                <w:iCs/>
                <w:sz w:val="24"/>
                <w:szCs w:val="24"/>
              </w:rPr>
            </w:pPr>
          </w:p>
        </w:tc>
        <w:tc>
          <w:tcPr>
            <w:tcW w:w="2145"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c>
          <w:tcPr>
            <w:tcW w:w="2340" w:type="dxa"/>
          </w:tcPr>
          <w:p w:rsidR="00B5231B" w:rsidRDefault="00B5231B">
            <w:pPr>
              <w:pStyle w:val="normal0"/>
              <w:tabs>
                <w:tab w:val="left" w:pos="180"/>
              </w:tabs>
              <w:ind w:left="360"/>
              <w:rPr>
                <w:rFonts w:ascii="Times New Roman" w:eastAsia="Times New Roman" w:hAnsi="Times New Roman" w:cs="Times New Roman"/>
                <w:i/>
                <w:iCs/>
                <w:sz w:val="24"/>
                <w:szCs w:val="24"/>
              </w:rPr>
            </w:pPr>
          </w:p>
        </w:tc>
      </w:tr>
    </w:tbl>
    <w:p w:rsidR="00B5231B" w:rsidRDefault="00B5231B">
      <w:pPr>
        <w:pStyle w:val="normal0"/>
        <w:tabs>
          <w:tab w:val="left" w:pos="180"/>
        </w:tabs>
        <w:rPr>
          <w:rFonts w:ascii="Times New Roman" w:eastAsia="Times New Roman" w:hAnsi="Times New Roman" w:cs="Times New Roman"/>
          <w:i/>
          <w:iCs/>
          <w:sz w:val="24"/>
          <w:szCs w:val="24"/>
        </w:rPr>
      </w:pPr>
    </w:p>
    <w:p w:rsidR="00B5231B" w:rsidRDefault="00170FCE">
      <w:pPr>
        <w:pStyle w:val="normal0"/>
        <w:tabs>
          <w:tab w:val="left" w:pos="180"/>
        </w:tabs>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9. Declaration by Corresponding Author</w:t>
      </w:r>
    </w:p>
    <w:p w:rsidR="00B5231B" w:rsidRDefault="00170FCE">
      <w:pPr>
        <w:pStyle w:val="normal0"/>
        <w:tabs>
          <w:tab w:val="left" w:pos="180"/>
        </w:tabs>
        <w:ind w:left="27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w:t>
      </w:r>
      <w:r>
        <w:rPr>
          <w:rFonts w:ascii="Times New Roman" w:eastAsia="Times New Roman" w:hAnsi="Times New Roman" w:cs="Times New Roman"/>
          <w:b/>
          <w:bCs/>
          <w:sz w:val="24"/>
          <w:szCs w:val="24"/>
        </w:rPr>
        <w:t>[FULL NAME]</w:t>
      </w:r>
      <w:r>
        <w:rPr>
          <w:rFonts w:ascii="Times New Roman" w:eastAsia="Times New Roman" w:hAnsi="Times New Roman" w:cs="Times New Roman"/>
          <w:sz w:val="24"/>
          <w:szCs w:val="24"/>
        </w:rPr>
        <w:t>, confirm that I have been designated as the corresponding author with the consent of all co-authors. I will handle all correspondence with the Journal of Agriculture and Forestry University at all stages of review and publication and take full responsibility for communication and compliance on behalf of all authors.</w:t>
      </w:r>
    </w:p>
    <w:p w:rsidR="00B5231B" w:rsidRDefault="00170FCE">
      <w:pPr>
        <w:pStyle w:val="normal0"/>
        <w:tabs>
          <w:tab w:val="left" w:pos="180"/>
        </w:tabs>
        <w:ind w:left="27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Name</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Signature </w:t>
      </w:r>
      <w:r>
        <w:rPr>
          <w:rFonts w:ascii="Times New Roman" w:eastAsia="Times New Roman" w:hAnsi="Times New Roman" w:cs="Times New Roman"/>
          <w:sz w:val="24"/>
          <w:szCs w:val="24"/>
        </w:rPr>
        <w:t>(digital)</w:t>
      </w:r>
      <w:r>
        <w:rPr>
          <w:rFonts w:ascii="Times New Roman" w:eastAsia="Times New Roman" w:hAnsi="Times New Roman" w:cs="Times New Roman"/>
          <w:b/>
          <w:bCs/>
          <w:sz w:val="24"/>
          <w:szCs w:val="24"/>
        </w:rPr>
        <w:t>:</w:t>
      </w:r>
    </w:p>
    <w:p w:rsidR="00B5231B" w:rsidRDefault="00170FCE">
      <w:pPr>
        <w:pStyle w:val="normal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p>
    <w:sectPr w:rsidR="00B5231B" w:rsidSect="00B5231B">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embedRegular r:id="rId1" w:fontKey="{E88B6E25-3029-4DE9-A2B7-F03C52C7506D}"/>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2" w:fontKey="{50696C31-E443-40E8-AF49-B580012BA742}"/>
    <w:embedItalic r:id="rId3" w:fontKey="{2B8AF687-FA17-44DC-AC2D-5F8CF8FE80B5}"/>
  </w:font>
  <w:font w:name="Play">
    <w:charset w:val="00"/>
    <w:family w:val="auto"/>
    <w:pitch w:val="default"/>
    <w:sig w:usb0="00000000" w:usb1="00000000" w:usb2="00000000" w:usb3="00000000" w:csb0="00000000" w:csb1="00000000"/>
    <w:embedRegular r:id="rId4" w:fontKey="{5EF187DC-FAAD-4939-9EAF-C82AAEEDB086}"/>
  </w:font>
  <w:font w:name="Aptos">
    <w:altName w:val="Times New Roman"/>
    <w:charset w:val="00"/>
    <w:family w:val="auto"/>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embedRegular r:id="rId5" w:fontKey="{A04AE4D7-DF80-4285-9B7E-470B17699C1D}"/>
    <w:embedBold r:id="rId6" w:fontKey="{BD0EC4B8-E8A2-499E-AB2D-20C76B87D768}"/>
  </w:font>
  <w:font w:name="Aptos Display">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7" w:fontKey="{11B9E802-DE4F-4A15-9FA7-D97C959932FE}"/>
  </w:font>
  <w:font w:name="Gungsuh">
    <w:altName w:val="Times New Roman"/>
    <w:charset w:val="00"/>
    <w:family w:val="auto"/>
    <w:pitch w:val="default"/>
    <w:sig w:usb0="00000000" w:usb1="00000000" w:usb2="00000000" w:usb3="00000000" w:csb0="00000000" w:csb1="00000000"/>
  </w:font>
  <w:font w:name="Kalimati">
    <w:panose1 w:val="00000400000000000000"/>
    <w:charset w:val="01"/>
    <w:family w:val="auto"/>
    <w:pitch w:val="variable"/>
    <w:sig w:usb0="00008000" w:usb1="00000000" w:usb2="00000000" w:usb3="00000000" w:csb0="00000000" w:csb1="00000000"/>
    <w:embedBold r:id="rId8" w:fontKey="{E13A3B7C-509B-46A4-8D6C-D09A0087863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42D9"/>
    <w:multiLevelType w:val="multilevel"/>
    <w:tmpl w:val="9B0A5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DC01B1"/>
    <w:multiLevelType w:val="multilevel"/>
    <w:tmpl w:val="1B669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61C1B75"/>
    <w:multiLevelType w:val="multilevel"/>
    <w:tmpl w:val="F95E3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386B52"/>
    <w:multiLevelType w:val="multilevel"/>
    <w:tmpl w:val="9B0A5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5F2B66"/>
    <w:multiLevelType w:val="multilevel"/>
    <w:tmpl w:val="4B8CB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9A12A9"/>
    <w:multiLevelType w:val="multilevel"/>
    <w:tmpl w:val="43081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17AC56C6"/>
    <w:multiLevelType w:val="multilevel"/>
    <w:tmpl w:val="7666B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D493B8F"/>
    <w:multiLevelType w:val="multilevel"/>
    <w:tmpl w:val="1EBEB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61A1BB2"/>
    <w:multiLevelType w:val="multilevel"/>
    <w:tmpl w:val="79D8D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3EF4258"/>
    <w:multiLevelType w:val="multilevel"/>
    <w:tmpl w:val="B1CEC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D8D2F45"/>
    <w:multiLevelType w:val="multilevel"/>
    <w:tmpl w:val="6C92B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7"/>
  </w:num>
  <w:num w:numId="4">
    <w:abstractNumId w:val="8"/>
  </w:num>
  <w:num w:numId="5">
    <w:abstractNumId w:val="9"/>
  </w:num>
  <w:num w:numId="6">
    <w:abstractNumId w:val="1"/>
  </w:num>
  <w:num w:numId="7">
    <w:abstractNumId w:val="10"/>
  </w:num>
  <w:num w:numId="8">
    <w:abstractNumId w:val="5"/>
  </w:num>
  <w:num w:numId="9">
    <w:abstractNumId w:val="4"/>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B5231B"/>
    <w:rsid w:val="00170FCE"/>
    <w:rsid w:val="005C3128"/>
    <w:rsid w:val="005D4F55"/>
    <w:rsid w:val="00746775"/>
    <w:rsid w:val="00B5231B"/>
    <w:rsid w:val="00D01EC1"/>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irmala UI" w:eastAsia="Nirmala UI" w:hAnsi="Nirmala UI" w:cs="Nirmala UI"/>
        <w:sz w:val="22"/>
        <w:szCs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775"/>
  </w:style>
  <w:style w:type="paragraph" w:styleId="Heading1">
    <w:name w:val="heading 1"/>
    <w:basedOn w:val="normal0"/>
    <w:next w:val="normal0"/>
    <w:link w:val="Heading1Char"/>
    <w:rsid w:val="00B5231B"/>
    <w:pPr>
      <w:keepNext/>
      <w:keepLines/>
      <w:spacing w:before="360" w:after="80"/>
      <w:outlineLvl w:val="0"/>
    </w:pPr>
    <w:rPr>
      <w:rFonts w:ascii="Play" w:eastAsia="Play" w:hAnsi="Play" w:cs="Play"/>
      <w:color w:val="0F4761"/>
      <w:sz w:val="40"/>
      <w:szCs w:val="40"/>
    </w:rPr>
  </w:style>
  <w:style w:type="paragraph" w:styleId="Heading2">
    <w:name w:val="heading 2"/>
    <w:basedOn w:val="normal0"/>
    <w:next w:val="normal0"/>
    <w:link w:val="Heading2Char"/>
    <w:rsid w:val="00B5231B"/>
    <w:pPr>
      <w:keepNext/>
      <w:keepLines/>
      <w:spacing w:before="160" w:after="80"/>
      <w:outlineLvl w:val="1"/>
    </w:pPr>
    <w:rPr>
      <w:rFonts w:ascii="Play" w:eastAsia="Play" w:hAnsi="Play" w:cs="Play"/>
      <w:color w:val="0F4761"/>
      <w:sz w:val="32"/>
      <w:szCs w:val="32"/>
    </w:rPr>
  </w:style>
  <w:style w:type="paragraph" w:styleId="Heading3">
    <w:name w:val="heading 3"/>
    <w:basedOn w:val="normal0"/>
    <w:next w:val="normal0"/>
    <w:link w:val="Heading3Char"/>
    <w:rsid w:val="00B5231B"/>
    <w:pPr>
      <w:keepNext/>
      <w:keepLines/>
      <w:spacing w:before="160" w:after="80"/>
      <w:outlineLvl w:val="2"/>
    </w:pPr>
    <w:rPr>
      <w:rFonts w:ascii="Aptos" w:eastAsia="Aptos" w:hAnsi="Aptos" w:cs="Aptos"/>
      <w:color w:val="0F4761"/>
      <w:sz w:val="28"/>
      <w:szCs w:val="28"/>
    </w:rPr>
  </w:style>
  <w:style w:type="paragraph" w:styleId="Heading4">
    <w:name w:val="heading 4"/>
    <w:basedOn w:val="normal0"/>
    <w:next w:val="normal0"/>
    <w:link w:val="Heading4Char"/>
    <w:rsid w:val="00B5231B"/>
    <w:pPr>
      <w:keepNext/>
      <w:keepLines/>
      <w:spacing w:before="80" w:after="40"/>
      <w:outlineLvl w:val="3"/>
    </w:pPr>
    <w:rPr>
      <w:rFonts w:ascii="Aptos" w:eastAsia="Aptos" w:hAnsi="Aptos" w:cs="Aptos"/>
      <w:color w:val="0F4761"/>
    </w:rPr>
  </w:style>
  <w:style w:type="paragraph" w:styleId="Heading5">
    <w:name w:val="heading 5"/>
    <w:basedOn w:val="normal0"/>
    <w:next w:val="normal0"/>
    <w:link w:val="Heading5Char"/>
    <w:rsid w:val="00B5231B"/>
    <w:pPr>
      <w:keepNext/>
      <w:keepLines/>
      <w:spacing w:before="80" w:after="40"/>
      <w:outlineLvl w:val="4"/>
    </w:pPr>
    <w:rPr>
      <w:rFonts w:ascii="Aptos" w:eastAsia="Aptos" w:hAnsi="Aptos" w:cs="Aptos"/>
      <w:color w:val="0F4761"/>
    </w:rPr>
  </w:style>
  <w:style w:type="paragraph" w:styleId="Heading6">
    <w:name w:val="heading 6"/>
    <w:basedOn w:val="normal0"/>
    <w:next w:val="normal0"/>
    <w:link w:val="Heading6Char"/>
    <w:rsid w:val="00B5231B"/>
    <w:pPr>
      <w:keepNext/>
      <w:keepLines/>
      <w:spacing w:before="40" w:after="0"/>
      <w:outlineLvl w:val="5"/>
    </w:pPr>
    <w:rPr>
      <w:rFonts w:ascii="Aptos" w:eastAsia="Aptos" w:hAnsi="Aptos" w:cs="Aptos"/>
      <w:color w:val="595959"/>
    </w:rPr>
  </w:style>
  <w:style w:type="paragraph" w:styleId="Heading7">
    <w:name w:val="heading 7"/>
    <w:basedOn w:val="normal0"/>
    <w:next w:val="normal0"/>
    <w:link w:val="Heading7Char"/>
    <w:uiPriority w:val="9"/>
    <w:semiHidden/>
    <w:unhideWhenUsed/>
    <w:qFormat/>
    <w:rsid w:val="005A3B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0"/>
    <w:next w:val="normal0"/>
    <w:link w:val="Heading8Char"/>
    <w:uiPriority w:val="9"/>
    <w:semiHidden/>
    <w:unhideWhenUsed/>
    <w:qFormat/>
    <w:rsid w:val="005A3B50"/>
    <w:pPr>
      <w:keepNext/>
      <w:keepLines/>
      <w:spacing w:after="0"/>
      <w:outlineLvl w:val="7"/>
    </w:pPr>
    <w:rPr>
      <w:rFonts w:asciiTheme="minorHAnsi" w:eastAsiaTheme="majorEastAsia" w:hAnsiTheme="minorHAnsi" w:cstheme="majorBidi"/>
      <w:color w:val="272727" w:themeColor="text1" w:themeTint="D8"/>
    </w:rPr>
  </w:style>
  <w:style w:type="paragraph" w:styleId="Heading9">
    <w:name w:val="heading 9"/>
    <w:basedOn w:val="normal0"/>
    <w:next w:val="normal0"/>
    <w:link w:val="Heading9Char"/>
    <w:uiPriority w:val="9"/>
    <w:semiHidden/>
    <w:unhideWhenUsed/>
    <w:qFormat/>
    <w:rsid w:val="005A3B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B5231B"/>
    <w:tblPr>
      <w:tblCellMar>
        <w:top w:w="100" w:type="dxa"/>
        <w:left w:w="100" w:type="dxa"/>
        <w:bottom w:w="100" w:type="dxa"/>
        <w:right w:w="100" w:type="dxa"/>
      </w:tblCellMar>
    </w:tblPr>
  </w:style>
  <w:style w:type="paragraph" w:customStyle="1" w:styleId="normal0">
    <w:name w:val="normal"/>
    <w:rsid w:val="00B5231B"/>
  </w:style>
  <w:style w:type="paragraph" w:styleId="Title">
    <w:name w:val="Title"/>
    <w:basedOn w:val="normal0"/>
    <w:next w:val="normal0"/>
    <w:link w:val="TitleChar"/>
    <w:rsid w:val="00B5231B"/>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A3B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3B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3B5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3B50"/>
    <w:rPr>
      <w:rFonts w:asciiTheme="minorHAnsi" w:eastAsiaTheme="majorEastAsia" w:hAnsiTheme="minorHAnsi" w:cstheme="majorBidi"/>
      <w:i w:val="0"/>
      <w:iCs w:val="0"/>
      <w:color w:val="0F4761" w:themeColor="accent1" w:themeShade="BF"/>
    </w:rPr>
  </w:style>
  <w:style w:type="character" w:customStyle="1" w:styleId="Heading5Char">
    <w:name w:val="Heading 5 Char"/>
    <w:basedOn w:val="DefaultParagraphFont"/>
    <w:link w:val="Heading5"/>
    <w:uiPriority w:val="9"/>
    <w:semiHidden/>
    <w:rsid w:val="005A3B5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A3B50"/>
    <w:rPr>
      <w:rFonts w:asciiTheme="minorHAnsi" w:eastAsiaTheme="majorEastAsia" w:hAnsiTheme="minorHAnsi" w:cstheme="majorBidi"/>
      <w:i w:val="0"/>
      <w:iCs w:val="0"/>
      <w:color w:val="595959" w:themeColor="text1" w:themeTint="A6"/>
    </w:rPr>
  </w:style>
  <w:style w:type="character" w:customStyle="1" w:styleId="Heading7Char">
    <w:name w:val="Heading 7 Char"/>
    <w:basedOn w:val="DefaultParagraphFont"/>
    <w:link w:val="Heading7"/>
    <w:uiPriority w:val="9"/>
    <w:semiHidden/>
    <w:rsid w:val="005A3B5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A3B50"/>
    <w:rPr>
      <w:rFonts w:asciiTheme="minorHAnsi" w:eastAsiaTheme="majorEastAsia" w:hAnsiTheme="minorHAnsi" w:cstheme="majorBidi"/>
      <w:i w:val="0"/>
      <w:iCs w:val="0"/>
      <w:color w:val="272727" w:themeColor="text1" w:themeTint="D8"/>
    </w:rPr>
  </w:style>
  <w:style w:type="character" w:customStyle="1" w:styleId="Heading9Char">
    <w:name w:val="Heading 9 Char"/>
    <w:basedOn w:val="DefaultParagraphFont"/>
    <w:link w:val="Heading9"/>
    <w:uiPriority w:val="9"/>
    <w:semiHidden/>
    <w:rsid w:val="005A3B5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5A3B5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A3B50"/>
    <w:rPr>
      <w:rFonts w:asciiTheme="minorHAnsi" w:eastAsiaTheme="majorEastAsia" w:hAnsiTheme="minorHAnsi" w:cstheme="majorBidi"/>
      <w:color w:val="595959" w:themeColor="text1" w:themeTint="A6"/>
      <w:spacing w:val="15"/>
      <w:sz w:val="28"/>
      <w:szCs w:val="28"/>
    </w:rPr>
  </w:style>
  <w:style w:type="paragraph" w:styleId="Quote">
    <w:name w:val="Quote"/>
    <w:basedOn w:val="normal0"/>
    <w:next w:val="normal0"/>
    <w:link w:val="QuoteChar"/>
    <w:uiPriority w:val="29"/>
    <w:qFormat/>
    <w:rsid w:val="005A3B50"/>
    <w:pPr>
      <w:spacing w:before="160"/>
      <w:jc w:val="center"/>
    </w:pPr>
    <w:rPr>
      <w:color w:val="404040" w:themeColor="text1" w:themeTint="BF"/>
    </w:rPr>
  </w:style>
  <w:style w:type="character" w:customStyle="1" w:styleId="QuoteChar">
    <w:name w:val="Quote Char"/>
    <w:basedOn w:val="DefaultParagraphFont"/>
    <w:link w:val="Quote"/>
    <w:uiPriority w:val="29"/>
    <w:rsid w:val="005A3B50"/>
    <w:rPr>
      <w:i w:val="0"/>
      <w:iCs w:val="0"/>
      <w:color w:val="404040" w:themeColor="text1" w:themeTint="BF"/>
    </w:rPr>
  </w:style>
  <w:style w:type="paragraph" w:styleId="ListParagraph">
    <w:name w:val="List Paragraph"/>
    <w:basedOn w:val="normal0"/>
    <w:uiPriority w:val="34"/>
    <w:qFormat/>
    <w:rsid w:val="005A3B50"/>
    <w:pPr>
      <w:ind w:left="720"/>
      <w:contextualSpacing/>
    </w:pPr>
  </w:style>
  <w:style w:type="character" w:styleId="IntenseEmphasis">
    <w:name w:val="Intense Emphasis"/>
    <w:basedOn w:val="DefaultParagraphFont"/>
    <w:uiPriority w:val="21"/>
    <w:qFormat/>
    <w:rsid w:val="005A3B50"/>
    <w:rPr>
      <w:i w:val="0"/>
      <w:iCs w:val="0"/>
      <w:color w:val="0F4761" w:themeColor="accent1" w:themeShade="BF"/>
    </w:rPr>
  </w:style>
  <w:style w:type="paragraph" w:styleId="IntenseQuote">
    <w:name w:val="Intense Quote"/>
    <w:basedOn w:val="normal0"/>
    <w:next w:val="normal0"/>
    <w:link w:val="IntenseQuoteChar"/>
    <w:uiPriority w:val="30"/>
    <w:qFormat/>
    <w:rsid w:val="005A3B50"/>
    <w:pPr>
      <w:pBdr>
        <w:top w:val="single" w:sz="4" w:space="10" w:color="0F4761" w:themeColor="accent1" w:themeShade="BF"/>
        <w:bottom w:val="single" w:sz="4" w:space="10" w:color="0F4761" w:themeColor="accent1" w:themeShade="BF"/>
      </w:pBdr>
      <w:spacing w:before="360" w:after="360"/>
      <w:ind w:left="864" w:right="864"/>
      <w:jc w:val="center"/>
    </w:pPr>
    <w:rPr>
      <w:color w:val="0F4761" w:themeColor="accent1" w:themeShade="BF"/>
    </w:rPr>
  </w:style>
  <w:style w:type="character" w:customStyle="1" w:styleId="IntenseQuoteChar">
    <w:name w:val="Intense Quote Char"/>
    <w:basedOn w:val="DefaultParagraphFont"/>
    <w:link w:val="IntenseQuote"/>
    <w:uiPriority w:val="30"/>
    <w:rsid w:val="005A3B50"/>
    <w:rPr>
      <w:i w:val="0"/>
      <w:iCs w:val="0"/>
      <w:color w:val="0F4761" w:themeColor="accent1" w:themeShade="BF"/>
    </w:rPr>
  </w:style>
  <w:style w:type="character" w:styleId="IntenseReference">
    <w:name w:val="Intense Reference"/>
    <w:basedOn w:val="DefaultParagraphFont"/>
    <w:uiPriority w:val="32"/>
    <w:qFormat/>
    <w:rsid w:val="005A3B50"/>
    <w:rPr>
      <w:b/>
      <w:bCs/>
      <w:smallCaps/>
      <w:color w:val="0F4761" w:themeColor="accent1" w:themeShade="BF"/>
      <w:spacing w:val="5"/>
    </w:rPr>
  </w:style>
  <w:style w:type="table" w:styleId="TableGrid">
    <w:name w:val="Table Grid"/>
    <w:basedOn w:val="TableNormal"/>
    <w:uiPriority w:val="39"/>
    <w:rsid w:val="00A43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0"/>
    <w:uiPriority w:val="99"/>
    <w:unhideWhenUsed/>
    <w:rsid w:val="008256F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8256F4"/>
    <w:rPr>
      <w:b/>
      <w:bCs/>
    </w:rPr>
  </w:style>
  <w:style w:type="paragraph" w:styleId="Subtitle">
    <w:name w:val="Subtitle"/>
    <w:basedOn w:val="normal0"/>
    <w:next w:val="normal0"/>
    <w:link w:val="SubtitleChar"/>
    <w:rsid w:val="00B5231B"/>
    <w:rPr>
      <w:rFonts w:ascii="Aptos" w:eastAsia="Aptos" w:hAnsi="Aptos" w:cs="Aptos"/>
      <w:color w:val="595959"/>
      <w:sz w:val="28"/>
      <w:szCs w:val="28"/>
    </w:rPr>
  </w:style>
  <w:style w:type="table" w:customStyle="1" w:styleId="a">
    <w:basedOn w:val="TableNormal"/>
    <w:rsid w:val="00B523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B5231B"/>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0FC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70FCE"/>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8oKBdRsq9OvJxeRIM592+x5CCQ==">CgMxLjAaJQoBMBIgCh4IB0IaCg9UaW1lcyBOZXcgUm9tYW4SB0d1bmdzdWg4AHIhMWt3cGU5TWNWeTAxZ2N0VEJTZWZfeDRCNnFicjJTQ3J0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530</Words>
  <Characters>3023</Characters>
  <Application>Microsoft Office Word</Application>
  <DocSecurity>0</DocSecurity>
  <Lines>25</Lines>
  <Paragraphs>7</Paragraphs>
  <ScaleCrop>false</ScaleCrop>
  <Company/>
  <LinksUpToDate>false</LinksUpToDate>
  <CharactersWithSpaces>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subedimadan197@gmail.com</dc:creator>
  <cp:lastModifiedBy>HP</cp:lastModifiedBy>
  <cp:revision>7</cp:revision>
  <dcterms:created xsi:type="dcterms:W3CDTF">2026-01-01T08:37:00Z</dcterms:created>
  <dcterms:modified xsi:type="dcterms:W3CDTF">2026-01-01T08:40:00Z</dcterms:modified>
</cp:coreProperties>
</file>